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8" w:lineRule="auto"/>
        <w:jc w:val="center"/>
        <w:rPr>
          <w:rFonts w:ascii="仿宋" w:hAnsi="仿宋" w:eastAsia="仿宋" w:cs="仿宋"/>
          <w:b/>
          <w:bCs/>
          <w:sz w:val="30"/>
          <w:szCs w:val="30"/>
        </w:rPr>
      </w:pPr>
      <w:r>
        <w:rPr>
          <w:rFonts w:hint="eastAsia" w:ascii="仿宋" w:hAnsi="仿宋" w:eastAsia="仿宋" w:cs="仿宋"/>
          <w:b/>
          <w:bCs/>
          <w:sz w:val="30"/>
          <w:szCs w:val="30"/>
        </w:rPr>
        <w:t>安徽</w:t>
      </w:r>
      <w:r>
        <w:rPr>
          <w:rFonts w:hint="eastAsia" w:ascii="仿宋" w:hAnsi="仿宋" w:eastAsia="仿宋" w:cs="仿宋"/>
          <w:b/>
          <w:bCs/>
          <w:sz w:val="30"/>
          <w:szCs w:val="30"/>
          <w:lang w:val="en-US" w:eastAsia="zh-CN"/>
        </w:rPr>
        <w:t>当涂新华村镇</w:t>
      </w:r>
      <w:r>
        <w:rPr>
          <w:rFonts w:hint="eastAsia" w:ascii="仿宋" w:hAnsi="仿宋" w:eastAsia="仿宋" w:cs="仿宋"/>
          <w:b/>
          <w:bCs/>
          <w:sz w:val="30"/>
          <w:szCs w:val="30"/>
        </w:rPr>
        <w:t>银行股份有限公司</w:t>
      </w:r>
    </w:p>
    <w:p>
      <w:pPr>
        <w:spacing w:line="168" w:lineRule="auto"/>
        <w:jc w:val="center"/>
        <w:rPr>
          <w:rFonts w:ascii="仿宋" w:hAnsi="仿宋" w:eastAsia="仿宋" w:cs="仿宋"/>
          <w:b/>
          <w:bCs/>
          <w:sz w:val="30"/>
          <w:szCs w:val="30"/>
        </w:rPr>
      </w:pPr>
      <w:r>
        <w:rPr>
          <w:rFonts w:hint="eastAsia" w:ascii="仿宋" w:hAnsi="仿宋" w:eastAsia="仿宋" w:cs="仿宋"/>
          <w:b/>
          <w:bCs/>
          <w:sz w:val="30"/>
          <w:szCs w:val="30"/>
        </w:rPr>
        <w:t>202</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第一次临时</w:t>
      </w:r>
      <w:r>
        <w:rPr>
          <w:rFonts w:hint="eastAsia" w:ascii="仿宋" w:hAnsi="仿宋" w:eastAsia="仿宋" w:cs="仿宋"/>
          <w:b/>
          <w:bCs/>
          <w:sz w:val="30"/>
          <w:szCs w:val="30"/>
        </w:rPr>
        <w:t>股东</w:t>
      </w:r>
      <w:r>
        <w:rPr>
          <w:rFonts w:hint="eastAsia" w:ascii="仿宋" w:hAnsi="仿宋" w:eastAsia="仿宋" w:cs="仿宋"/>
          <w:b/>
          <w:bCs/>
          <w:sz w:val="30"/>
          <w:szCs w:val="30"/>
          <w:lang w:val="en-US" w:eastAsia="zh-CN"/>
        </w:rPr>
        <w:t>大</w:t>
      </w:r>
      <w:r>
        <w:rPr>
          <w:rFonts w:hint="eastAsia" w:ascii="仿宋" w:hAnsi="仿宋" w:eastAsia="仿宋" w:cs="仿宋"/>
          <w:b/>
          <w:bCs/>
          <w:sz w:val="30"/>
          <w:szCs w:val="30"/>
        </w:rPr>
        <w:t>会授权委托书</w:t>
      </w:r>
    </w:p>
    <w:p>
      <w:pPr>
        <w:ind w:firstLine="420" w:firstLineChars="200"/>
        <w:jc w:val="left"/>
        <w:rPr>
          <w:rFonts w:ascii="仿宋" w:hAnsi="仿宋" w:eastAsia="仿宋" w:cs="仿宋"/>
        </w:rPr>
      </w:pPr>
    </w:p>
    <w:p>
      <w:pPr>
        <w:spacing w:line="360" w:lineRule="auto"/>
        <w:ind w:firstLine="560" w:firstLineChars="200"/>
        <w:rPr>
          <w:rFonts w:ascii="仿宋" w:hAnsi="仿宋" w:eastAsia="仿宋" w:cs="仿宋"/>
          <w:sz w:val="28"/>
        </w:rPr>
      </w:pPr>
      <w:r>
        <w:rPr>
          <w:rFonts w:hint="eastAsia" w:ascii="仿宋" w:hAnsi="仿宋" w:eastAsia="仿宋" w:cs="仿宋"/>
          <w:sz w:val="28"/>
        </w:rPr>
        <w:t>本人/公司作为安徽当涂新华村镇银行股份有限公司股东，兹委托</w:t>
      </w:r>
      <w:r>
        <w:rPr>
          <w:rFonts w:hint="eastAsia" w:ascii="仿宋" w:hAnsi="仿宋" w:eastAsia="仿宋" w:cs="仿宋"/>
          <w:sz w:val="28"/>
          <w:u w:val="single"/>
        </w:rPr>
        <w:t xml:space="preserve">      </w:t>
      </w:r>
      <w:r>
        <w:rPr>
          <w:rFonts w:hint="eastAsia" w:ascii="仿宋" w:hAnsi="仿宋" w:eastAsia="仿宋" w:cs="仿宋"/>
          <w:sz w:val="28"/>
        </w:rPr>
        <w:t>先生（女士）全权代表本人/公司，出席于</w:t>
      </w:r>
      <w:r>
        <w:rPr>
          <w:rFonts w:hint="eastAsia" w:ascii="仿宋" w:hAnsi="仿宋" w:eastAsia="仿宋" w:cs="仿宋"/>
          <w:sz w:val="28"/>
          <w:u w:val="single"/>
          <w:lang w:val="en-US" w:eastAsia="zh-CN"/>
        </w:rPr>
        <w:t xml:space="preserve">    </w:t>
      </w:r>
      <w:r>
        <w:rPr>
          <w:rFonts w:hint="eastAsia" w:ascii="仿宋" w:hAnsi="仿宋" w:eastAsia="仿宋" w:cs="仿宋"/>
          <w:sz w:val="28"/>
          <w:highlight w:val="none"/>
        </w:rPr>
        <w:t>年</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rPr>
        <w:t>月</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rPr>
        <w:t>日召开的安徽当涂新华村镇银行股份有限公司202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lang w:val="en-US" w:eastAsia="zh-CN"/>
        </w:rPr>
        <w:t>第一次临时</w:t>
      </w:r>
      <w:r>
        <w:rPr>
          <w:rFonts w:hint="eastAsia" w:ascii="仿宋" w:hAnsi="仿宋" w:eastAsia="仿宋" w:cs="仿宋"/>
          <w:sz w:val="28"/>
        </w:rPr>
        <w:t>股东大会，代表本人/公司签署此次会议相关文件，并按照下列指示行使表决权：</w:t>
      </w:r>
    </w:p>
    <w:tbl>
      <w:tblPr>
        <w:tblStyle w:val="2"/>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86"/>
        <w:gridCol w:w="3203"/>
        <w:gridCol w:w="3128"/>
        <w:gridCol w:w="572"/>
        <w:gridCol w:w="572"/>
        <w:gridCol w:w="5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line="30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序号</w:t>
            </w: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pStyle w:val="4"/>
              <w:spacing w:line="30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会议审议事项</w:t>
            </w: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line="30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同意</w:t>
            </w: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line="30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反对</w:t>
            </w: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line="30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弃权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4"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1</w:t>
            </w: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500" w:lineRule="exact"/>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关于王玥同志辞去安徽当涂新华村镇银行股份有限公司董事职务的议案</w:t>
            </w:r>
            <w:r>
              <w:rPr>
                <w:rFonts w:hint="eastAsia" w:ascii="仿宋" w:hAnsi="仿宋" w:eastAsia="仿宋" w:cs="仿宋"/>
                <w:sz w:val="24"/>
              </w:rPr>
              <w:t>》</w:t>
            </w: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jc w:val="center"/>
              <w:rPr>
                <w:rFonts w:ascii="仿宋" w:hAnsi="仿宋" w:eastAsia="仿宋" w:cs="仿宋"/>
                <w:color w:val="auto"/>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2</w:t>
            </w: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tabs>
                <w:tab w:val="left" w:pos="702"/>
              </w:tabs>
              <w:spacing w:before="100" w:beforeAutospacing="1" w:after="100" w:afterAutospacing="1" w:line="500" w:lineRule="exact"/>
              <w:jc w:val="left"/>
              <w:rPr>
                <w:rFonts w:hint="eastAsia" w:ascii="仿宋" w:hAnsi="仿宋" w:eastAsia="仿宋" w:cs="仿宋"/>
                <w:sz w:val="24"/>
                <w:lang w:eastAsia="zh-CN"/>
              </w:rPr>
            </w:pPr>
            <w:r>
              <w:rPr>
                <w:rFonts w:hint="eastAsia" w:ascii="仿宋" w:hAnsi="仿宋" w:eastAsia="仿宋" w:cs="仿宋"/>
                <w:sz w:val="24"/>
                <w:lang w:eastAsia="zh-CN"/>
              </w:rPr>
              <w:t>《关于提名陈世生同志为</w:t>
            </w:r>
            <w:r>
              <w:rPr>
                <w:rFonts w:hint="eastAsia" w:ascii="仿宋" w:hAnsi="仿宋" w:eastAsia="仿宋" w:cs="仿宋"/>
                <w:sz w:val="24"/>
                <w:lang w:val="en-US" w:eastAsia="zh-CN"/>
              </w:rPr>
              <w:t>安徽当涂新华村镇银行股份有限公司</w:t>
            </w:r>
            <w:r>
              <w:rPr>
                <w:rFonts w:hint="eastAsia" w:ascii="仿宋" w:hAnsi="仿宋" w:eastAsia="仿宋" w:cs="仿宋"/>
                <w:sz w:val="24"/>
                <w:lang w:eastAsia="zh-CN"/>
              </w:rPr>
              <w:t>董事候选人的议案》</w:t>
            </w:r>
          </w:p>
        </w:tc>
        <w:tc>
          <w:tcPr>
            <w:tcW w:w="0" w:type="auto"/>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360" w:lineRule="auto"/>
              <w:jc w:val="center"/>
              <w:rPr>
                <w:rFonts w:ascii="仿宋" w:hAnsi="仿宋" w:eastAsia="仿宋" w:cs="仿宋"/>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7"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3</w:t>
            </w: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500" w:lineRule="exact"/>
              <w:jc w:val="left"/>
              <w:rPr>
                <w:rFonts w:ascii="仿宋" w:hAnsi="仿宋" w:eastAsia="仿宋" w:cs="仿宋"/>
                <w:sz w:val="24"/>
              </w:rPr>
            </w:pPr>
            <w:r>
              <w:rPr>
                <w:rFonts w:hint="eastAsia" w:ascii="仿宋" w:hAnsi="仿宋" w:eastAsia="仿宋" w:cs="仿宋"/>
                <w:sz w:val="24"/>
              </w:rPr>
              <w:t>《安徽当涂新华村镇银行关于部分股东股权转让的</w:t>
            </w:r>
            <w:r>
              <w:rPr>
                <w:rFonts w:hint="eastAsia" w:ascii="仿宋" w:hAnsi="仿宋" w:eastAsia="仿宋" w:cs="仿宋"/>
                <w:sz w:val="24"/>
                <w:lang w:val="en-US" w:eastAsia="zh-CN"/>
              </w:rPr>
              <w:t>议案</w:t>
            </w:r>
            <w:r>
              <w:rPr>
                <w:rFonts w:hint="eastAsia" w:ascii="仿宋" w:hAnsi="仿宋" w:eastAsia="仿宋" w:cs="仿宋"/>
                <w:sz w:val="24"/>
              </w:rPr>
              <w:t>》</w:t>
            </w:r>
          </w:p>
        </w:tc>
        <w:tc>
          <w:tcPr>
            <w:tcW w:w="0" w:type="auto"/>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360" w:lineRule="auto"/>
              <w:jc w:val="center"/>
              <w:rPr>
                <w:rFonts w:ascii="仿宋" w:hAnsi="仿宋" w:eastAsia="仿宋" w:cs="仿宋"/>
                <w:kern w:val="0"/>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1"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jc w:val="center"/>
              <w:rPr>
                <w:rFonts w:ascii="仿宋" w:hAnsi="仿宋" w:eastAsia="仿宋" w:cs="仿宋"/>
                <w:color w:val="auto"/>
                <w:sz w:val="22"/>
                <w:szCs w:val="22"/>
              </w:rPr>
            </w:pP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500" w:lineRule="exact"/>
              <w:jc w:val="left"/>
              <w:rPr>
                <w:rFonts w:ascii="仿宋" w:hAnsi="仿宋" w:eastAsia="仿宋" w:cs="仿宋"/>
                <w:sz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360" w:lineRule="auto"/>
              <w:jc w:val="center"/>
              <w:rPr>
                <w:rFonts w:ascii="仿宋" w:hAnsi="仿宋" w:eastAsia="仿宋" w:cs="仿宋"/>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jc w:val="center"/>
              <w:rPr>
                <w:rFonts w:ascii="仿宋" w:hAnsi="仿宋" w:eastAsia="仿宋" w:cs="仿宋"/>
                <w:color w:val="auto"/>
                <w:sz w:val="22"/>
                <w:szCs w:val="22"/>
              </w:rPr>
            </w:pP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500" w:lineRule="exact"/>
              <w:jc w:val="left"/>
              <w:rPr>
                <w:rFonts w:ascii="仿宋" w:hAnsi="仿宋" w:eastAsia="仿宋" w:cs="仿宋"/>
                <w:sz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360" w:lineRule="auto"/>
              <w:jc w:val="center"/>
              <w:rPr>
                <w:rFonts w:ascii="仿宋" w:hAnsi="仿宋" w:eastAsia="仿宋" w:cs="仿宋"/>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jc w:val="center"/>
              <w:rPr>
                <w:rFonts w:ascii="仿宋" w:hAnsi="仿宋" w:eastAsia="仿宋" w:cs="仿宋"/>
                <w:color w:val="auto"/>
                <w:sz w:val="22"/>
                <w:szCs w:val="22"/>
              </w:rPr>
            </w:pPr>
          </w:p>
        </w:tc>
        <w:tc>
          <w:tcPr>
            <w:tcW w:w="0" w:type="auto"/>
            <w:gridSpan w:val="2"/>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500" w:lineRule="exact"/>
              <w:jc w:val="left"/>
              <w:rPr>
                <w:rFonts w:ascii="仿宋" w:hAnsi="仿宋" w:eastAsia="仿宋" w:cs="仿宋"/>
                <w:sz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360" w:lineRule="auto"/>
              <w:jc w:val="center"/>
              <w:rPr>
                <w:rFonts w:ascii="仿宋" w:hAnsi="仿宋" w:eastAsia="仿宋" w:cs="仿宋"/>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4"/>
              <w:spacing w:before="100" w:beforeAutospacing="1" w:after="100" w:afterAutospacing="1" w:line="360" w:lineRule="auto"/>
              <w:ind w:firstLine="480" w:firstLineChars="200"/>
              <w:jc w:val="center"/>
              <w:rPr>
                <w:rFonts w:ascii="仿宋" w:hAnsi="仿宋" w:eastAsia="仿宋" w:cs="仿宋"/>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8" w:hRule="atLeast"/>
        </w:trPr>
        <w:tc>
          <w:tcPr>
            <w:tcW w:w="0" w:type="auto"/>
            <w:gridSpan w:val="2"/>
            <w:tcBorders>
              <w:top w:val="nil"/>
              <w:left w:val="nil"/>
              <w:bottom w:val="nil"/>
              <w:right w:val="nil"/>
            </w:tcBorders>
          </w:tcPr>
          <w:p>
            <w:pPr>
              <w:autoSpaceDE w:val="0"/>
              <w:autoSpaceDN w:val="0"/>
              <w:adjustRightInd w:val="0"/>
              <w:spacing w:beforeLines="50" w:afterLines="50" w:line="264" w:lineRule="auto"/>
              <w:rPr>
                <w:rFonts w:ascii="仿宋" w:hAnsi="仿宋" w:eastAsia="仿宋" w:cs="仿宋"/>
                <w:kern w:val="0"/>
                <w:sz w:val="22"/>
                <w:szCs w:val="21"/>
              </w:rPr>
            </w:pPr>
          </w:p>
          <w:p>
            <w:pPr>
              <w:autoSpaceDE w:val="0"/>
              <w:autoSpaceDN w:val="0"/>
              <w:adjustRightInd w:val="0"/>
              <w:spacing w:beforeLines="50" w:afterLines="50" w:line="264" w:lineRule="auto"/>
              <w:rPr>
                <w:rFonts w:hint="eastAsia" w:ascii="仿宋" w:hAnsi="仿宋" w:eastAsia="仿宋" w:cs="仿宋"/>
                <w:kern w:val="0"/>
                <w:sz w:val="22"/>
                <w:szCs w:val="21"/>
              </w:rPr>
            </w:pPr>
          </w:p>
          <w:p>
            <w:pPr>
              <w:autoSpaceDE w:val="0"/>
              <w:autoSpaceDN w:val="0"/>
              <w:adjustRightInd w:val="0"/>
              <w:spacing w:beforeLines="50" w:afterLines="50" w:line="264" w:lineRule="auto"/>
              <w:rPr>
                <w:rFonts w:hint="eastAsia" w:ascii="仿宋" w:hAnsi="仿宋" w:eastAsia="仿宋" w:cs="仿宋"/>
                <w:kern w:val="0"/>
                <w:sz w:val="22"/>
                <w:szCs w:val="21"/>
              </w:rPr>
            </w:pPr>
            <w:r>
              <w:rPr>
                <w:rFonts w:hint="eastAsia" w:ascii="仿宋" w:hAnsi="仿宋" w:eastAsia="仿宋" w:cs="仿宋"/>
                <w:kern w:val="0"/>
                <w:sz w:val="22"/>
                <w:szCs w:val="21"/>
              </w:rPr>
              <w:t>委托人签名（盖章）</w:t>
            </w:r>
          </w:p>
          <w:p>
            <w:pPr>
              <w:autoSpaceDE w:val="0"/>
              <w:autoSpaceDN w:val="0"/>
              <w:adjustRightInd w:val="0"/>
              <w:spacing w:beforeLines="50" w:afterLines="50" w:line="264" w:lineRule="auto"/>
              <w:rPr>
                <w:rFonts w:hint="eastAsia" w:ascii="仿宋" w:hAnsi="仿宋" w:eastAsia="仿宋" w:cs="仿宋"/>
                <w:kern w:val="0"/>
                <w:sz w:val="22"/>
                <w:szCs w:val="21"/>
              </w:rPr>
            </w:pPr>
          </w:p>
        </w:tc>
        <w:tc>
          <w:tcPr>
            <w:tcW w:w="0" w:type="auto"/>
            <w:gridSpan w:val="4"/>
            <w:tcBorders>
              <w:top w:val="nil"/>
              <w:left w:val="nil"/>
              <w:bottom w:val="nil"/>
              <w:right w:val="nil"/>
            </w:tcBorders>
          </w:tcPr>
          <w:p>
            <w:pPr>
              <w:autoSpaceDE w:val="0"/>
              <w:autoSpaceDN w:val="0"/>
              <w:adjustRightInd w:val="0"/>
              <w:spacing w:beforeLines="50" w:afterLines="50" w:line="264" w:lineRule="auto"/>
              <w:rPr>
                <w:rFonts w:hint="eastAsia" w:ascii="仿宋" w:hAnsi="仿宋" w:eastAsia="仿宋" w:cs="仿宋"/>
                <w:kern w:val="0"/>
                <w:sz w:val="22"/>
                <w:szCs w:val="21"/>
              </w:rPr>
            </w:pPr>
          </w:p>
          <w:p>
            <w:pPr>
              <w:autoSpaceDE w:val="0"/>
              <w:autoSpaceDN w:val="0"/>
              <w:adjustRightInd w:val="0"/>
              <w:spacing w:beforeLines="50" w:afterLines="50" w:line="264" w:lineRule="auto"/>
              <w:rPr>
                <w:rFonts w:hint="eastAsia" w:ascii="仿宋" w:hAnsi="仿宋" w:eastAsia="仿宋" w:cs="仿宋"/>
                <w:kern w:val="0"/>
                <w:sz w:val="22"/>
                <w:szCs w:val="21"/>
              </w:rPr>
            </w:pPr>
          </w:p>
          <w:p>
            <w:pPr>
              <w:autoSpaceDE w:val="0"/>
              <w:autoSpaceDN w:val="0"/>
              <w:adjustRightInd w:val="0"/>
              <w:spacing w:beforeLines="50" w:afterLines="50" w:line="264" w:lineRule="auto"/>
              <w:rPr>
                <w:rFonts w:ascii="仿宋" w:hAnsi="仿宋" w:eastAsia="仿宋" w:cs="仿宋"/>
                <w:kern w:val="0"/>
                <w:sz w:val="22"/>
                <w:szCs w:val="21"/>
              </w:rPr>
            </w:pPr>
            <w:r>
              <w:rPr>
                <w:rFonts w:hint="eastAsia" w:ascii="仿宋" w:hAnsi="仿宋" w:eastAsia="仿宋" w:cs="仿宋"/>
                <w:kern w:val="0"/>
                <w:sz w:val="22"/>
                <w:szCs w:val="21"/>
              </w:rPr>
              <w:t xml:space="preserve">受托人签名：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6" w:hRule="atLeast"/>
        </w:trPr>
        <w:tc>
          <w:tcPr>
            <w:tcW w:w="0" w:type="auto"/>
            <w:gridSpan w:val="2"/>
            <w:tcBorders>
              <w:top w:val="nil"/>
              <w:left w:val="nil"/>
              <w:bottom w:val="nil"/>
              <w:right w:val="nil"/>
            </w:tcBorders>
          </w:tcPr>
          <w:p>
            <w:pPr>
              <w:autoSpaceDE w:val="0"/>
              <w:autoSpaceDN w:val="0"/>
              <w:adjustRightInd w:val="0"/>
              <w:spacing w:beforeLines="50" w:afterLines="50" w:line="264" w:lineRule="auto"/>
              <w:rPr>
                <w:rFonts w:ascii="仿宋" w:hAnsi="仿宋" w:eastAsia="仿宋" w:cs="仿宋"/>
                <w:kern w:val="0"/>
                <w:sz w:val="22"/>
                <w:szCs w:val="21"/>
              </w:rPr>
            </w:pPr>
            <w:r>
              <w:rPr>
                <w:rFonts w:hint="eastAsia" w:ascii="仿宋" w:hAnsi="仿宋" w:eastAsia="仿宋" w:cs="仿宋"/>
                <w:kern w:val="0"/>
                <w:sz w:val="22"/>
                <w:szCs w:val="21"/>
              </w:rPr>
              <w:t xml:space="preserve">委托人持股数：[     ]万股 </w:t>
            </w:r>
          </w:p>
        </w:tc>
        <w:tc>
          <w:tcPr>
            <w:tcW w:w="0" w:type="auto"/>
            <w:gridSpan w:val="4"/>
            <w:tcBorders>
              <w:top w:val="nil"/>
              <w:left w:val="nil"/>
              <w:bottom w:val="nil"/>
              <w:right w:val="nil"/>
            </w:tcBorders>
          </w:tcPr>
          <w:p>
            <w:pPr>
              <w:autoSpaceDE w:val="0"/>
              <w:autoSpaceDN w:val="0"/>
              <w:adjustRightInd w:val="0"/>
              <w:spacing w:beforeLines="50" w:afterLines="50" w:line="264" w:lineRule="auto"/>
              <w:rPr>
                <w:rFonts w:ascii="仿宋" w:hAnsi="仿宋" w:eastAsia="仿宋" w:cs="仿宋"/>
                <w:kern w:val="0"/>
                <w:sz w:val="22"/>
                <w:szCs w:val="21"/>
              </w:rPr>
            </w:pPr>
            <w:r>
              <w:rPr>
                <w:rFonts w:hint="eastAsia" w:ascii="仿宋" w:hAnsi="仿宋" w:eastAsia="仿宋" w:cs="仿宋"/>
                <w:kern w:val="0"/>
                <w:sz w:val="22"/>
                <w:szCs w:val="21"/>
              </w:rPr>
              <w:t xml:space="preserve">受托人身份证号码：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6" w:hRule="atLeast"/>
        </w:trPr>
        <w:tc>
          <w:tcPr>
            <w:tcW w:w="0" w:type="auto"/>
            <w:gridSpan w:val="2"/>
            <w:tcBorders>
              <w:top w:val="nil"/>
              <w:left w:val="nil"/>
              <w:bottom w:val="nil"/>
              <w:right w:val="nil"/>
            </w:tcBorders>
          </w:tcPr>
          <w:p>
            <w:pPr>
              <w:autoSpaceDE w:val="0"/>
              <w:autoSpaceDN w:val="0"/>
              <w:adjustRightInd w:val="0"/>
              <w:spacing w:beforeLines="50" w:afterLines="50" w:line="264" w:lineRule="auto"/>
              <w:rPr>
                <w:rFonts w:ascii="仿宋" w:hAnsi="仿宋" w:eastAsia="仿宋" w:cs="仿宋"/>
                <w:kern w:val="0"/>
                <w:sz w:val="22"/>
                <w:szCs w:val="21"/>
              </w:rPr>
            </w:pPr>
            <w:r>
              <w:rPr>
                <w:rFonts w:hint="eastAsia" w:ascii="仿宋" w:hAnsi="仿宋" w:eastAsia="仿宋" w:cs="仿宋"/>
                <w:kern w:val="0"/>
                <w:sz w:val="22"/>
                <w:szCs w:val="21"/>
              </w:rPr>
              <w:t xml:space="preserve">委托日期：   年  月  日 </w:t>
            </w:r>
          </w:p>
        </w:tc>
        <w:tc>
          <w:tcPr>
            <w:tcW w:w="0" w:type="auto"/>
            <w:gridSpan w:val="4"/>
            <w:tcBorders>
              <w:top w:val="nil"/>
              <w:left w:val="nil"/>
              <w:bottom w:val="nil"/>
              <w:right w:val="nil"/>
            </w:tcBorders>
          </w:tcPr>
          <w:p>
            <w:pPr>
              <w:autoSpaceDE w:val="0"/>
              <w:autoSpaceDN w:val="0"/>
              <w:adjustRightInd w:val="0"/>
              <w:spacing w:beforeLines="50" w:afterLines="50" w:line="264" w:lineRule="auto"/>
              <w:rPr>
                <w:rFonts w:ascii="仿宋" w:hAnsi="仿宋" w:eastAsia="仿宋" w:cs="仿宋"/>
                <w:kern w:val="0"/>
                <w:sz w:val="22"/>
                <w:szCs w:val="21"/>
              </w:rPr>
            </w:pPr>
            <w:r>
              <w:rPr>
                <w:rFonts w:hint="eastAsia" w:ascii="仿宋" w:hAnsi="仿宋" w:eastAsia="仿宋" w:cs="仿宋"/>
                <w:kern w:val="0"/>
                <w:sz w:val="22"/>
                <w:szCs w:val="21"/>
              </w:rPr>
              <w:t>委托期限至：本次股东大会会议结束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6" w:hRule="atLeast"/>
        </w:trPr>
        <w:tc>
          <w:tcPr>
            <w:tcW w:w="0" w:type="auto"/>
            <w:gridSpan w:val="6"/>
            <w:tcBorders>
              <w:top w:val="nil"/>
              <w:left w:val="nil"/>
              <w:bottom w:val="nil"/>
              <w:right w:val="nil"/>
            </w:tcBorders>
          </w:tcPr>
          <w:p>
            <w:pPr>
              <w:autoSpaceDE w:val="0"/>
              <w:autoSpaceDN w:val="0"/>
              <w:adjustRightInd w:val="0"/>
              <w:spacing w:beforeLines="50" w:afterLines="50" w:line="264" w:lineRule="auto"/>
              <w:rPr>
                <w:rFonts w:ascii="仿宋" w:hAnsi="仿宋" w:eastAsia="仿宋" w:cs="仿宋"/>
                <w:kern w:val="0"/>
                <w:sz w:val="22"/>
                <w:szCs w:val="21"/>
              </w:rPr>
            </w:pPr>
            <w:r>
              <w:rPr>
                <w:rFonts w:hint="eastAsia" w:ascii="仿宋" w:hAnsi="仿宋" w:eastAsia="仿宋" w:cs="仿宋"/>
                <w:kern w:val="0"/>
                <w:sz w:val="22"/>
                <w:szCs w:val="21"/>
              </w:rPr>
              <w:t>注：1、自然人股东签名，法人股东加盖法人公章； 2、法人股东需委托自然人与会；</w:t>
            </w:r>
          </w:p>
          <w:p>
            <w:pPr>
              <w:autoSpaceDE w:val="0"/>
              <w:autoSpaceDN w:val="0"/>
              <w:adjustRightInd w:val="0"/>
              <w:spacing w:beforeLines="50" w:afterLines="50" w:line="264" w:lineRule="auto"/>
              <w:rPr>
                <w:rFonts w:ascii="仿宋" w:hAnsi="仿宋" w:eastAsia="仿宋" w:cs="仿宋"/>
                <w:kern w:val="0"/>
                <w:sz w:val="22"/>
                <w:szCs w:val="21"/>
              </w:rPr>
            </w:pPr>
            <w:r>
              <w:rPr>
                <w:rFonts w:hint="eastAsia" w:ascii="仿宋" w:hAnsi="仿宋" w:eastAsia="仿宋" w:cs="仿宋"/>
                <w:kern w:val="0"/>
                <w:sz w:val="22"/>
                <w:szCs w:val="21"/>
              </w:rPr>
              <w:t xml:space="preserve">     3、请正反双面打印本授权委托书，如打印成两页需加盖骑缝章。</w:t>
            </w:r>
          </w:p>
        </w:tc>
      </w:tr>
    </w:tbl>
    <w:p/>
    <w:sectPr>
      <w:pgSz w:w="11906" w:h="16838"/>
      <w:pgMar w:top="567" w:right="1800" w:bottom="56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Y2RiZTBlMzU0MDEyMTEzMmQxMzA3NzIwZjYwNTQifQ=="/>
  </w:docVars>
  <w:rsids>
    <w:rsidRoot w:val="00172A27"/>
    <w:rsid w:val="000E0028"/>
    <w:rsid w:val="00172A27"/>
    <w:rsid w:val="00226BC3"/>
    <w:rsid w:val="004B3A5E"/>
    <w:rsid w:val="00685518"/>
    <w:rsid w:val="00724F5B"/>
    <w:rsid w:val="0077534D"/>
    <w:rsid w:val="007D73C4"/>
    <w:rsid w:val="008514D3"/>
    <w:rsid w:val="00915E26"/>
    <w:rsid w:val="00B27CD8"/>
    <w:rsid w:val="00C06912"/>
    <w:rsid w:val="00D656E9"/>
    <w:rsid w:val="0F5F0FB3"/>
    <w:rsid w:val="18C438C2"/>
    <w:rsid w:val="24247558"/>
    <w:rsid w:val="338D4C23"/>
    <w:rsid w:val="3E725142"/>
    <w:rsid w:val="4BC114B6"/>
    <w:rsid w:val="63F95751"/>
    <w:rsid w:val="67A214E3"/>
    <w:rsid w:val="69C203A1"/>
    <w:rsid w:val="6B001502"/>
    <w:rsid w:val="6D1F193E"/>
    <w:rsid w:val="78036F13"/>
    <w:rsid w:val="7BBF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113</Words>
  <Characters>647</Characters>
  <Lines>5</Lines>
  <Paragraphs>1</Paragraphs>
  <TotalTime>28</TotalTime>
  <ScaleCrop>false</ScaleCrop>
  <LinksUpToDate>false</LinksUpToDate>
  <CharactersWithSpaces>759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2023-05-04T07:45:00Z</dcterms:created>
  <dc:creator>12345</dc:creator>
  <cp:lastModifiedBy>石桥新华村镇银行邢文东</cp:lastModifiedBy>
  <cp:lastPrinted>2021-04-21T02:50:00Z</cp:lastPrinted>
  <dcterms:modified xsi:type="dcterms:W3CDTF">2024-04-23T03:51:22Z</dcterms:modified>
  <dc:title>兰州永登新华村镇银行股份有限公司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30E5D65CEA7A4B6F80DEE5CEE7CD4FD0</vt:lpwstr>
  </property>
</Properties>
</file>